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6528D9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6528D9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6528D9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6528D9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6528D9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6528D9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6528D9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832D75">
        <w:rPr>
          <w:b/>
          <w:sz w:val="20"/>
        </w:rPr>
        <w:t>ZO PERIODO DIDATTICO INDIRIZZO ALBERGHIERO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6528D9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B8571F">
        <w:rPr>
          <w:spacing w:val="-10"/>
        </w:rPr>
        <w:t>5 B</w:t>
      </w:r>
      <w:bookmarkStart w:id="1" w:name="_GoBack"/>
      <w:bookmarkEnd w:id="1"/>
      <w:r w:rsidR="00832D75">
        <w:rPr>
          <w:spacing w:val="-10"/>
        </w:rPr>
        <w:t xml:space="preserve"> SERALE</w:t>
      </w:r>
    </w:p>
    <w:p w:rsidR="00EA102B" w:rsidRDefault="00EA102B">
      <w:pPr>
        <w:pStyle w:val="Corpotesto"/>
        <w:spacing w:before="130"/>
        <w:rPr>
          <w:b/>
        </w:rPr>
      </w:pPr>
    </w:p>
    <w:p w:rsidR="00832D75" w:rsidRDefault="00832D75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Default="006528D9">
      <w:pPr>
        <w:spacing w:line="307" w:lineRule="auto"/>
        <w:ind w:left="2" w:right="7412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832D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832D7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6528D9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6528D9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6528D9">
      <w:pPr>
        <w:pStyle w:val="Corpotesto"/>
        <w:spacing w:before="113"/>
        <w:ind w:left="2"/>
      </w:pPr>
      <w:bookmarkStart w:id="2" w:name="Si_riportano_i_contenuti_disciplinari_re"/>
      <w:bookmarkEnd w:id="2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6528D9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>
        <w:trPr>
          <w:trHeight w:val="425"/>
        </w:trPr>
        <w:tc>
          <w:tcPr>
            <w:tcW w:w="10360" w:type="dxa"/>
          </w:tcPr>
          <w:p w:rsidR="00EA102B" w:rsidRDefault="006528D9" w:rsidP="00645830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 w:rsidR="00645830">
              <w:rPr>
                <w:sz w:val="20"/>
              </w:rPr>
              <w:t>A.</w:t>
            </w:r>
          </w:p>
        </w:tc>
      </w:tr>
      <w:tr w:rsidR="00EA102B" w:rsidRPr="00B52B2C" w:rsidTr="0046672E">
        <w:trPr>
          <w:trHeight w:val="2258"/>
        </w:trPr>
        <w:tc>
          <w:tcPr>
            <w:tcW w:w="10360" w:type="dxa"/>
          </w:tcPr>
          <w:p w:rsidR="00832D75" w:rsidRPr="00832D75" w:rsidRDefault="00832D75" w:rsidP="00832D75">
            <w:pPr>
              <w:pStyle w:val="TableParagraph"/>
              <w:rPr>
                <w:b/>
                <w:sz w:val="20"/>
              </w:rPr>
            </w:pPr>
            <w:r w:rsidRPr="00832D75">
              <w:rPr>
                <w:b/>
                <w:sz w:val="20"/>
              </w:rPr>
              <w:t>UDA 1: UOMO, SOCIETA’ E AMBIENTE</w:t>
            </w:r>
          </w:p>
          <w:p w:rsidR="00832D75" w:rsidRPr="00832D75" w:rsidRDefault="00832D75" w:rsidP="00832D75">
            <w:pPr>
              <w:pStyle w:val="TableParagraph"/>
              <w:rPr>
                <w:b/>
                <w:sz w:val="20"/>
              </w:rPr>
            </w:pPr>
            <w:r w:rsidRPr="00832D75">
              <w:rPr>
                <w:b/>
                <w:sz w:val="20"/>
              </w:rPr>
              <w:t xml:space="preserve">Unit 1: </w:t>
            </w:r>
            <w:proofErr w:type="spellStart"/>
            <w:r w:rsidRPr="00832D75">
              <w:rPr>
                <w:b/>
                <w:sz w:val="20"/>
              </w:rPr>
              <w:t>being</w:t>
            </w:r>
            <w:proofErr w:type="spellEnd"/>
            <w:r w:rsidRPr="00832D75">
              <w:rPr>
                <w:b/>
                <w:sz w:val="20"/>
              </w:rPr>
              <w:t xml:space="preserve"> a </w:t>
            </w:r>
            <w:proofErr w:type="spellStart"/>
            <w:r w:rsidRPr="00832D75">
              <w:rPr>
                <w:b/>
                <w:sz w:val="20"/>
              </w:rPr>
              <w:t>cook</w:t>
            </w:r>
            <w:proofErr w:type="spellEnd"/>
          </w:p>
          <w:p w:rsidR="00832D75" w:rsidRPr="00832D75" w:rsidRDefault="00832D75" w:rsidP="00832D75">
            <w:pPr>
              <w:pStyle w:val="TableParagraph"/>
              <w:numPr>
                <w:ilvl w:val="0"/>
                <w:numId w:val="1"/>
              </w:numPr>
              <w:rPr>
                <w:sz w:val="20"/>
                <w:lang w:val="en-GB"/>
              </w:rPr>
            </w:pPr>
            <w:r w:rsidRPr="00832D75">
              <w:rPr>
                <w:sz w:val="20"/>
                <w:lang w:val="en-GB"/>
              </w:rPr>
              <w:t>The Qualities of a Cook and Responsibility towards Society</w:t>
            </w:r>
          </w:p>
          <w:p w:rsidR="00832D75" w:rsidRPr="00832D75" w:rsidRDefault="00832D75" w:rsidP="00832D75">
            <w:pPr>
              <w:pStyle w:val="TableParagraph"/>
              <w:numPr>
                <w:ilvl w:val="0"/>
                <w:numId w:val="1"/>
              </w:numPr>
              <w:rPr>
                <w:sz w:val="20"/>
                <w:lang w:val="en-GB"/>
              </w:rPr>
            </w:pPr>
            <w:r w:rsidRPr="00832D75">
              <w:rPr>
                <w:sz w:val="20"/>
                <w:lang w:val="en-GB"/>
              </w:rPr>
              <w:t>Personal hygiene</w:t>
            </w:r>
          </w:p>
          <w:p w:rsidR="00EA102B" w:rsidRPr="00832D75" w:rsidRDefault="00832D75" w:rsidP="00832D75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832D75">
              <w:rPr>
                <w:sz w:val="20"/>
                <w:lang w:val="en-GB"/>
              </w:rPr>
              <w:t>The kitchen brigade</w:t>
            </w:r>
          </w:p>
          <w:p w:rsidR="00832D75" w:rsidRPr="00832D75" w:rsidRDefault="00832D75" w:rsidP="00832D75">
            <w:pPr>
              <w:pStyle w:val="TableParagraph"/>
              <w:rPr>
                <w:b/>
                <w:sz w:val="20"/>
                <w:lang w:val="en-GB"/>
              </w:rPr>
            </w:pPr>
            <w:r w:rsidRPr="00832D75">
              <w:rPr>
                <w:b/>
                <w:sz w:val="20"/>
                <w:lang w:val="en-GB"/>
              </w:rPr>
              <w:t>Unit 2: food ingredients and the environment</w:t>
            </w:r>
          </w:p>
          <w:p w:rsidR="00832D75" w:rsidRPr="00832D75" w:rsidRDefault="00832D75" w:rsidP="00832D75">
            <w:pPr>
              <w:pStyle w:val="TableParagraph"/>
              <w:numPr>
                <w:ilvl w:val="0"/>
                <w:numId w:val="2"/>
              </w:numPr>
              <w:rPr>
                <w:sz w:val="20"/>
                <w:lang w:val="en-GB"/>
              </w:rPr>
            </w:pPr>
            <w:r w:rsidRPr="00832D75">
              <w:rPr>
                <w:sz w:val="20"/>
                <w:lang w:val="en-GB"/>
              </w:rPr>
              <w:t>L</w:t>
            </w:r>
            <w:r w:rsidR="00B52B2C">
              <w:rPr>
                <w:sz w:val="20"/>
                <w:lang w:val="en-GB"/>
              </w:rPr>
              <w:t>ocal products</w:t>
            </w:r>
            <w:r w:rsidR="0046672E">
              <w:rPr>
                <w:sz w:val="20"/>
                <w:lang w:val="en-GB"/>
              </w:rPr>
              <w:t>, food waste</w:t>
            </w:r>
            <w:r w:rsidR="00B52B2C">
              <w:rPr>
                <w:sz w:val="20"/>
                <w:lang w:val="en-GB"/>
              </w:rPr>
              <w:t xml:space="preserve"> (creating dishes with leftovers)</w:t>
            </w:r>
            <w:r w:rsidR="0046672E">
              <w:rPr>
                <w:sz w:val="20"/>
                <w:lang w:val="en-GB"/>
              </w:rPr>
              <w:t>.</w:t>
            </w:r>
          </w:p>
          <w:p w:rsidR="00645830" w:rsidRPr="00645830" w:rsidRDefault="00832D75" w:rsidP="00645830">
            <w:pPr>
              <w:pStyle w:val="TableParagraph"/>
              <w:numPr>
                <w:ilvl w:val="0"/>
                <w:numId w:val="2"/>
              </w:numPr>
              <w:rPr>
                <w:i/>
                <w:sz w:val="20"/>
                <w:lang w:val="en-GB"/>
              </w:rPr>
            </w:pPr>
            <w:r>
              <w:rPr>
                <w:sz w:val="20"/>
                <w:lang w:val="en-GB"/>
              </w:rPr>
              <w:t>D</w:t>
            </w:r>
            <w:r w:rsidRPr="00832D75">
              <w:rPr>
                <w:sz w:val="20"/>
                <w:lang w:val="en-GB"/>
              </w:rPr>
              <w:t>escribing a sustainable dish using local ingredients</w:t>
            </w:r>
            <w:r>
              <w:rPr>
                <w:sz w:val="20"/>
                <w:lang w:val="en-GB"/>
              </w:rPr>
              <w:t xml:space="preserve">: </w:t>
            </w:r>
            <w:proofErr w:type="spellStart"/>
            <w:r>
              <w:rPr>
                <w:sz w:val="20"/>
                <w:lang w:val="en-GB"/>
              </w:rPr>
              <w:t>Tiella</w:t>
            </w:r>
            <w:proofErr w:type="spellEnd"/>
            <w:r>
              <w:rPr>
                <w:sz w:val="20"/>
                <w:lang w:val="en-GB"/>
              </w:rPr>
              <w:t xml:space="preserve"> of Gaeta and different local dishes.</w:t>
            </w:r>
          </w:p>
          <w:p w:rsidR="00832D75" w:rsidRPr="00832D75" w:rsidRDefault="00832D75" w:rsidP="00832D75">
            <w:pPr>
              <w:pStyle w:val="TableParagraph"/>
              <w:rPr>
                <w:b/>
                <w:sz w:val="20"/>
                <w:lang w:val="en-GB"/>
              </w:rPr>
            </w:pPr>
            <w:r w:rsidRPr="00832D75">
              <w:rPr>
                <w:b/>
                <w:sz w:val="20"/>
                <w:lang w:val="en-GB"/>
              </w:rPr>
              <w:t>Unit 3: meals and menus for a sustainable society</w:t>
            </w:r>
          </w:p>
          <w:p w:rsidR="00832D75" w:rsidRDefault="00832D75" w:rsidP="00832D75">
            <w:pPr>
              <w:pStyle w:val="TableParagraph"/>
              <w:numPr>
                <w:ilvl w:val="0"/>
                <w:numId w:val="3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</w:t>
            </w:r>
            <w:r w:rsidRPr="00832D75">
              <w:rPr>
                <w:sz w:val="20"/>
                <w:lang w:val="en-GB"/>
              </w:rPr>
              <w:t>enu planning, healthy eating, balanced diet, sustainable choices.</w:t>
            </w:r>
          </w:p>
          <w:p w:rsidR="00832D75" w:rsidRDefault="00832D75" w:rsidP="00832D75">
            <w:pPr>
              <w:pStyle w:val="TableParagraph"/>
              <w:numPr>
                <w:ilvl w:val="0"/>
                <w:numId w:val="3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Learn how to plan</w:t>
            </w:r>
            <w:r w:rsidRPr="00832D75">
              <w:rPr>
                <w:sz w:val="20"/>
                <w:lang w:val="en-GB"/>
              </w:rPr>
              <w:t xml:space="preserve"> an eco-friendly menu for a restaurant that respects local culture and environment</w:t>
            </w:r>
            <w:r w:rsidR="00B52B2C">
              <w:rPr>
                <w:sz w:val="20"/>
                <w:lang w:val="en-GB"/>
              </w:rPr>
              <w:t>.</w:t>
            </w:r>
          </w:p>
          <w:p w:rsidR="00832D75" w:rsidRPr="00832D75" w:rsidRDefault="00832D75" w:rsidP="00832D75">
            <w:pPr>
              <w:pStyle w:val="TableParagraph"/>
              <w:rPr>
                <w:sz w:val="20"/>
                <w:lang w:val="en-GB"/>
              </w:rPr>
            </w:pPr>
          </w:p>
          <w:p w:rsidR="00832D75" w:rsidRPr="00832D75" w:rsidRDefault="00832D75" w:rsidP="00832D75">
            <w:pPr>
              <w:pStyle w:val="TableParagraph"/>
              <w:rPr>
                <w:sz w:val="20"/>
                <w:lang w:val="en-GB"/>
              </w:rPr>
            </w:pPr>
          </w:p>
          <w:p w:rsidR="00B27CD6" w:rsidRDefault="00B27CD6" w:rsidP="00B27CD6">
            <w:pPr>
              <w:pStyle w:val="TableParagraph"/>
              <w:rPr>
                <w:b/>
                <w:sz w:val="20"/>
                <w:lang w:val="en-GB"/>
              </w:rPr>
            </w:pPr>
            <w:r w:rsidRPr="00B27CD6">
              <w:rPr>
                <w:b/>
                <w:sz w:val="20"/>
                <w:lang w:val="en-GB"/>
              </w:rPr>
              <w:t>UDA 2: SVILUPPO E PROGRESSO</w:t>
            </w:r>
          </w:p>
          <w:p w:rsidR="00B27CD6" w:rsidRPr="00B27CD6" w:rsidRDefault="00B27CD6" w:rsidP="00B27CD6">
            <w:pPr>
              <w:pStyle w:val="TableParagraph"/>
              <w:rPr>
                <w:b/>
                <w:sz w:val="20"/>
                <w:lang w:val="en-GB"/>
              </w:rPr>
            </w:pPr>
            <w:r w:rsidRPr="00B27CD6">
              <w:rPr>
                <w:b/>
                <w:sz w:val="20"/>
                <w:lang w:val="en-GB"/>
              </w:rPr>
              <w:t>Unit 4: food and health: progress through awareness</w:t>
            </w:r>
          </w:p>
          <w:p w:rsidR="00B27CD6" w:rsidRPr="00B27CD6" w:rsidRDefault="00B27CD6" w:rsidP="00B27CD6">
            <w:pPr>
              <w:pStyle w:val="TableParagraph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B</w:t>
            </w:r>
            <w:r w:rsidRPr="00B27CD6">
              <w:rPr>
                <w:i/>
                <w:sz w:val="20"/>
                <w:lang w:val="en-GB"/>
              </w:rPr>
              <w:t>alanced diet, nut</w:t>
            </w:r>
            <w:r w:rsidR="0046672E">
              <w:rPr>
                <w:i/>
                <w:sz w:val="20"/>
                <w:lang w:val="en-GB"/>
              </w:rPr>
              <w:t>rients</w:t>
            </w:r>
            <w:r w:rsidRPr="00B27CD6">
              <w:rPr>
                <w:i/>
                <w:sz w:val="20"/>
                <w:lang w:val="en-GB"/>
              </w:rPr>
              <w:t xml:space="preserve">, lifestyle, </w:t>
            </w:r>
            <w:proofErr w:type="gramStart"/>
            <w:r w:rsidRPr="00B27CD6">
              <w:rPr>
                <w:i/>
                <w:sz w:val="20"/>
                <w:lang w:val="en-GB"/>
              </w:rPr>
              <w:t>well</w:t>
            </w:r>
            <w:proofErr w:type="gramEnd"/>
            <w:r w:rsidRPr="00B27CD6">
              <w:rPr>
                <w:i/>
                <w:sz w:val="20"/>
                <w:lang w:val="en-GB"/>
              </w:rPr>
              <w:t>-being.</w:t>
            </w:r>
          </w:p>
          <w:p w:rsidR="00B27CD6" w:rsidRPr="00B27CD6" w:rsidRDefault="00B27CD6" w:rsidP="0046672E">
            <w:pPr>
              <w:pStyle w:val="TableParagraph"/>
              <w:numPr>
                <w:ilvl w:val="0"/>
                <w:numId w:val="11"/>
              </w:numPr>
              <w:rPr>
                <w:sz w:val="20"/>
                <w:lang w:val="en-GB"/>
              </w:rPr>
            </w:pPr>
            <w:r w:rsidRPr="00B27CD6">
              <w:rPr>
                <w:sz w:val="20"/>
                <w:lang w:val="en-GB"/>
              </w:rPr>
              <w:t xml:space="preserve">Special diets for </w:t>
            </w:r>
            <w:r w:rsidR="00B52B2C">
              <w:rPr>
                <w:sz w:val="20"/>
                <w:lang w:val="en-GB"/>
              </w:rPr>
              <w:t>food allergies.</w:t>
            </w:r>
          </w:p>
          <w:p w:rsidR="00832D75" w:rsidRDefault="00B27CD6" w:rsidP="00B27CD6">
            <w:pPr>
              <w:pStyle w:val="TableParagraph"/>
              <w:numPr>
                <w:ilvl w:val="0"/>
                <w:numId w:val="5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How to plan a vegetarian, vegan and glut</w:t>
            </w:r>
            <w:r w:rsidR="0046672E">
              <w:rPr>
                <w:sz w:val="20"/>
                <w:lang w:val="en-GB"/>
              </w:rPr>
              <w:t>en free menu</w:t>
            </w:r>
            <w:proofErr w:type="gramStart"/>
            <w:r w:rsidR="0046672E">
              <w:rPr>
                <w:sz w:val="20"/>
                <w:lang w:val="en-GB"/>
              </w:rPr>
              <w:t>;</w:t>
            </w:r>
            <w:proofErr w:type="gramEnd"/>
            <w:r w:rsidR="0046672E">
              <w:rPr>
                <w:sz w:val="20"/>
                <w:lang w:val="en-GB"/>
              </w:rPr>
              <w:t xml:space="preserve"> Describe dishes, talk about their ingredients and allergens.</w:t>
            </w:r>
          </w:p>
          <w:p w:rsidR="00B27CD6" w:rsidRDefault="00B27CD6" w:rsidP="00B27CD6">
            <w:pPr>
              <w:pStyle w:val="TableParagraph"/>
              <w:rPr>
                <w:sz w:val="20"/>
                <w:lang w:val="en-GB"/>
              </w:rPr>
            </w:pPr>
          </w:p>
          <w:p w:rsidR="00B27CD6" w:rsidRPr="00B27CD6" w:rsidRDefault="00B27CD6" w:rsidP="00B27CD6">
            <w:pPr>
              <w:pStyle w:val="TableParagraph"/>
              <w:rPr>
                <w:b/>
                <w:sz w:val="20"/>
                <w:lang w:val="en-GB"/>
              </w:rPr>
            </w:pPr>
            <w:r w:rsidRPr="00B27CD6">
              <w:rPr>
                <w:b/>
                <w:sz w:val="20"/>
                <w:lang w:val="en-GB"/>
              </w:rPr>
              <w:t>Unit 5: food safety and hygiene: the basis of modern progress</w:t>
            </w:r>
          </w:p>
          <w:p w:rsidR="00B27CD6" w:rsidRPr="00645830" w:rsidRDefault="00B27CD6" w:rsidP="00B27CD6">
            <w:pPr>
              <w:pStyle w:val="TableParagraph"/>
              <w:numPr>
                <w:ilvl w:val="0"/>
                <w:numId w:val="7"/>
              </w:numPr>
              <w:rPr>
                <w:sz w:val="20"/>
                <w:lang w:val="en-GB"/>
              </w:rPr>
            </w:pPr>
            <w:r w:rsidRPr="00645830">
              <w:rPr>
                <w:sz w:val="20"/>
                <w:lang w:val="en-GB"/>
              </w:rPr>
              <w:t>Cross-contamination</w:t>
            </w:r>
          </w:p>
          <w:p w:rsidR="00B27CD6" w:rsidRPr="00645830" w:rsidRDefault="00B27CD6" w:rsidP="00B27CD6">
            <w:pPr>
              <w:pStyle w:val="TableParagraph"/>
              <w:numPr>
                <w:ilvl w:val="0"/>
                <w:numId w:val="7"/>
              </w:numPr>
              <w:rPr>
                <w:sz w:val="20"/>
                <w:lang w:val="en-GB"/>
              </w:rPr>
            </w:pPr>
            <w:r w:rsidRPr="00645830">
              <w:rPr>
                <w:sz w:val="20"/>
                <w:lang w:val="en-GB"/>
              </w:rPr>
              <w:t>Types of contamination</w:t>
            </w:r>
          </w:p>
          <w:p w:rsidR="00B27CD6" w:rsidRPr="00645830" w:rsidRDefault="00B27CD6" w:rsidP="00B27CD6">
            <w:pPr>
              <w:pStyle w:val="TableParagraph"/>
              <w:numPr>
                <w:ilvl w:val="0"/>
                <w:numId w:val="7"/>
              </w:numPr>
              <w:rPr>
                <w:sz w:val="20"/>
                <w:lang w:val="en-GB"/>
              </w:rPr>
            </w:pPr>
            <w:r w:rsidRPr="00645830">
              <w:rPr>
                <w:sz w:val="20"/>
                <w:lang w:val="en-GB"/>
              </w:rPr>
              <w:t>HACCP rules</w:t>
            </w:r>
          </w:p>
          <w:p w:rsidR="00B27CD6" w:rsidRDefault="00B27CD6" w:rsidP="00B27CD6">
            <w:pPr>
              <w:pStyle w:val="TableParagraph"/>
              <w:ind w:left="720"/>
              <w:rPr>
                <w:sz w:val="20"/>
                <w:lang w:val="en-GB"/>
              </w:rPr>
            </w:pPr>
          </w:p>
          <w:p w:rsidR="00B27CD6" w:rsidRPr="00B27CD6" w:rsidRDefault="00B27CD6" w:rsidP="00B27CD6">
            <w:pPr>
              <w:pStyle w:val="TableParagraph"/>
              <w:rPr>
                <w:b/>
                <w:sz w:val="20"/>
                <w:lang w:val="en-GB"/>
              </w:rPr>
            </w:pPr>
            <w:r w:rsidRPr="00B27CD6">
              <w:rPr>
                <w:b/>
                <w:sz w:val="20"/>
                <w:lang w:val="en-GB"/>
              </w:rPr>
              <w:t>Unit 6: think global, eat local: sustainable progress</w:t>
            </w:r>
          </w:p>
          <w:p w:rsidR="00B27CD6" w:rsidRPr="00645830" w:rsidRDefault="00645830" w:rsidP="00645830">
            <w:pPr>
              <w:pStyle w:val="TableParagraph"/>
              <w:numPr>
                <w:ilvl w:val="0"/>
                <w:numId w:val="10"/>
              </w:numPr>
              <w:rPr>
                <w:sz w:val="20"/>
                <w:lang w:val="en-GB"/>
              </w:rPr>
            </w:pPr>
            <w:r w:rsidRPr="00645830">
              <w:rPr>
                <w:sz w:val="20"/>
                <w:lang w:val="en-GB"/>
              </w:rPr>
              <w:t>L</w:t>
            </w:r>
            <w:r w:rsidR="00B27CD6" w:rsidRPr="00645830">
              <w:rPr>
                <w:sz w:val="20"/>
                <w:lang w:val="en-GB"/>
              </w:rPr>
              <w:t>ocal traditions</w:t>
            </w:r>
            <w:r w:rsidR="00430C2B">
              <w:rPr>
                <w:sz w:val="20"/>
                <w:lang w:val="en-GB"/>
              </w:rPr>
              <w:t xml:space="preserve"> and sustainability.</w:t>
            </w:r>
          </w:p>
          <w:p w:rsidR="00B27CD6" w:rsidRDefault="00B52B2C" w:rsidP="00645830">
            <w:pPr>
              <w:pStyle w:val="TableParagraph"/>
              <w:numPr>
                <w:ilvl w:val="0"/>
                <w:numId w:val="10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Describe dishes that</w:t>
            </w:r>
            <w:r w:rsidR="00B27CD6" w:rsidRPr="00B27CD6">
              <w:rPr>
                <w:sz w:val="20"/>
                <w:lang w:val="en-GB"/>
              </w:rPr>
              <w:t xml:space="preserve"> promotes local identity</w:t>
            </w:r>
            <w:r>
              <w:rPr>
                <w:sz w:val="20"/>
                <w:lang w:val="en-GB"/>
              </w:rPr>
              <w:t xml:space="preserve"> (e.g. artichokes, sour cherries).</w:t>
            </w:r>
          </w:p>
          <w:p w:rsidR="0046672E" w:rsidRDefault="0046672E" w:rsidP="0046672E">
            <w:pPr>
              <w:pStyle w:val="TableParagraph"/>
              <w:ind w:left="720"/>
              <w:rPr>
                <w:sz w:val="20"/>
                <w:lang w:val="en-GB"/>
              </w:rPr>
            </w:pPr>
          </w:p>
          <w:p w:rsidR="0046672E" w:rsidRDefault="0046672E" w:rsidP="0046672E">
            <w:pPr>
              <w:pStyle w:val="TableParagraph"/>
              <w:ind w:left="720"/>
              <w:rPr>
                <w:sz w:val="20"/>
                <w:lang w:val="en-GB"/>
              </w:rPr>
            </w:pPr>
          </w:p>
          <w:p w:rsidR="002251D3" w:rsidRDefault="002251D3" w:rsidP="0046672E">
            <w:pPr>
              <w:pStyle w:val="TableParagraph"/>
              <w:rPr>
                <w:sz w:val="20"/>
                <w:lang w:val="en-GB"/>
              </w:rPr>
            </w:pPr>
          </w:p>
          <w:p w:rsidR="0046672E" w:rsidRDefault="0046672E" w:rsidP="0046672E">
            <w:pPr>
              <w:pStyle w:val="TableParagraph"/>
              <w:rPr>
                <w:sz w:val="20"/>
                <w:lang w:val="en-GB"/>
              </w:rPr>
            </w:pPr>
            <w:r w:rsidRPr="0046672E">
              <w:rPr>
                <w:sz w:val="20"/>
                <w:lang w:val="en-GB"/>
              </w:rPr>
              <w:lastRenderedPageBreak/>
              <w:t xml:space="preserve">The students </w:t>
            </w:r>
            <w:r w:rsidR="002251D3">
              <w:rPr>
                <w:sz w:val="20"/>
                <w:lang w:val="en-GB"/>
              </w:rPr>
              <w:t>have lear</w:t>
            </w:r>
            <w:r w:rsidRPr="0046672E">
              <w:rPr>
                <w:sz w:val="20"/>
                <w:lang w:val="en-GB"/>
              </w:rPr>
              <w:t>ned</w:t>
            </w:r>
            <w:r>
              <w:rPr>
                <w:sz w:val="20"/>
                <w:lang w:val="en-GB"/>
              </w:rPr>
              <w:t>:</w:t>
            </w:r>
          </w:p>
          <w:p w:rsidR="0046672E" w:rsidRDefault="0046672E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 w:rsidRPr="0046672E">
              <w:rPr>
                <w:sz w:val="20"/>
                <w:lang w:val="en-GB"/>
              </w:rPr>
              <w:t>how t</w:t>
            </w:r>
            <w:r>
              <w:rPr>
                <w:sz w:val="20"/>
                <w:lang w:val="en-GB"/>
              </w:rPr>
              <w:t>o talk about their qualities in the kitchen</w:t>
            </w:r>
            <w:r w:rsidR="002251D3">
              <w:rPr>
                <w:sz w:val="20"/>
                <w:lang w:val="en-GB"/>
              </w:rPr>
              <w:t>;</w:t>
            </w:r>
          </w:p>
          <w:p w:rsidR="0046672E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what do they love doing in the kitchen, what are th</w:t>
            </w:r>
            <w:r w:rsidR="00B52B2C">
              <w:rPr>
                <w:sz w:val="20"/>
                <w:lang w:val="en-GB"/>
              </w:rPr>
              <w:t>eir best dishes; talk</w:t>
            </w:r>
            <w:r>
              <w:rPr>
                <w:sz w:val="20"/>
                <w:lang w:val="en-GB"/>
              </w:rPr>
              <w:t xml:space="preserve"> about ingredients and allergens;</w:t>
            </w:r>
          </w:p>
          <w:p w:rsidR="002251D3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how to plan a sustainable menu: traditional with local ingredients, vegetarian, vegan and gluten free;</w:t>
            </w:r>
          </w:p>
          <w:p w:rsidR="002251D3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The meaning of sustainability;</w:t>
            </w:r>
          </w:p>
          <w:p w:rsidR="002251D3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they learned food safety (HACCP) and hygiene rules;</w:t>
            </w:r>
          </w:p>
          <w:p w:rsidR="002251D3" w:rsidRPr="0046672E" w:rsidRDefault="002251D3" w:rsidP="0046672E">
            <w:pPr>
              <w:pStyle w:val="TableParagraph"/>
              <w:numPr>
                <w:ilvl w:val="0"/>
                <w:numId w:val="12"/>
              </w:num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How to work in a team (kitchen </w:t>
            </w:r>
            <w:proofErr w:type="spellStart"/>
            <w:r>
              <w:rPr>
                <w:sz w:val="20"/>
                <w:lang w:val="en-GB"/>
              </w:rPr>
              <w:t>brigate</w:t>
            </w:r>
            <w:proofErr w:type="spellEnd"/>
            <w:r>
              <w:rPr>
                <w:sz w:val="20"/>
                <w:lang w:val="en-GB"/>
              </w:rPr>
              <w:t>).</w:t>
            </w:r>
          </w:p>
          <w:p w:rsidR="00B27CD6" w:rsidRPr="0046672E" w:rsidRDefault="00B27CD6" w:rsidP="00B27CD6">
            <w:pPr>
              <w:pStyle w:val="TableParagraph"/>
              <w:rPr>
                <w:sz w:val="20"/>
                <w:lang w:val="en-GB"/>
              </w:rPr>
            </w:pPr>
          </w:p>
          <w:p w:rsidR="00645830" w:rsidRPr="0046672E" w:rsidRDefault="00645830" w:rsidP="00645830">
            <w:pPr>
              <w:pStyle w:val="TableParagraph"/>
              <w:rPr>
                <w:bCs/>
                <w:sz w:val="20"/>
                <w:lang w:val="en-GB"/>
              </w:rPr>
            </w:pPr>
          </w:p>
          <w:p w:rsidR="00645830" w:rsidRPr="00645830" w:rsidRDefault="00645830" w:rsidP="00645830">
            <w:pPr>
              <w:pStyle w:val="TableParagraph"/>
              <w:rPr>
                <w:b/>
                <w:sz w:val="20"/>
              </w:rPr>
            </w:pPr>
            <w:r w:rsidRPr="00645830">
              <w:rPr>
                <w:b/>
                <w:sz w:val="20"/>
              </w:rPr>
              <w:t xml:space="preserve">GRAMMAR: </w:t>
            </w:r>
          </w:p>
          <w:p w:rsidR="00645830" w:rsidRPr="00645830" w:rsidRDefault="00645830" w:rsidP="0064583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Una buona percentuale delle</w:t>
            </w:r>
            <w:r w:rsidRPr="00645830">
              <w:rPr>
                <w:sz w:val="20"/>
              </w:rPr>
              <w:t xml:space="preserve"> ore di inglese sono state dedicate al rinforzo della struttura linguistica.</w:t>
            </w:r>
          </w:p>
          <w:p w:rsidR="00645830" w:rsidRDefault="00645830" w:rsidP="00645830">
            <w:pPr>
              <w:pStyle w:val="TableParagraph"/>
              <w:rPr>
                <w:sz w:val="20"/>
                <w:lang w:val="en-GB"/>
              </w:rPr>
            </w:pPr>
            <w:proofErr w:type="spellStart"/>
            <w:r w:rsidRPr="00645830">
              <w:rPr>
                <w:sz w:val="20"/>
                <w:lang w:val="en-GB"/>
              </w:rPr>
              <w:t>Sono</w:t>
            </w:r>
            <w:proofErr w:type="spellEnd"/>
            <w:r w:rsidRPr="00645830">
              <w:rPr>
                <w:sz w:val="20"/>
                <w:lang w:val="en-GB"/>
              </w:rPr>
              <w:t xml:space="preserve"> </w:t>
            </w:r>
            <w:proofErr w:type="spellStart"/>
            <w:r w:rsidRPr="00645830">
              <w:rPr>
                <w:sz w:val="20"/>
                <w:lang w:val="en-GB"/>
              </w:rPr>
              <w:t>stati</w:t>
            </w:r>
            <w:proofErr w:type="spellEnd"/>
            <w:r w:rsidRPr="00645830">
              <w:rPr>
                <w:sz w:val="20"/>
                <w:lang w:val="en-GB"/>
              </w:rPr>
              <w:t xml:space="preserve"> </w:t>
            </w:r>
            <w:proofErr w:type="spellStart"/>
            <w:r w:rsidRPr="00645830">
              <w:rPr>
                <w:sz w:val="20"/>
                <w:lang w:val="en-GB"/>
              </w:rPr>
              <w:t>trattati</w:t>
            </w:r>
            <w:proofErr w:type="spellEnd"/>
            <w:r w:rsidRPr="00645830">
              <w:rPr>
                <w:sz w:val="20"/>
                <w:lang w:val="en-GB"/>
              </w:rPr>
              <w:t>:</w:t>
            </w:r>
            <w:r>
              <w:rPr>
                <w:sz w:val="20"/>
                <w:lang w:val="en-GB"/>
              </w:rPr>
              <w:t xml:space="preserve"> daily routin</w:t>
            </w:r>
            <w:r w:rsidR="0046672E">
              <w:rPr>
                <w:sz w:val="20"/>
                <w:lang w:val="en-GB"/>
              </w:rPr>
              <w:t>e, present simple</w:t>
            </w:r>
            <w:r>
              <w:rPr>
                <w:sz w:val="20"/>
                <w:lang w:val="en-GB"/>
              </w:rPr>
              <w:t>,</w:t>
            </w:r>
            <w:r w:rsidR="0046672E">
              <w:rPr>
                <w:sz w:val="20"/>
                <w:lang w:val="en-GB"/>
              </w:rPr>
              <w:t xml:space="preserve"> cooking verbs,</w:t>
            </w:r>
            <w:r>
              <w:rPr>
                <w:sz w:val="20"/>
                <w:lang w:val="en-GB"/>
              </w:rPr>
              <w:t xml:space="preserve"> a</w:t>
            </w:r>
            <w:r w:rsidR="00430C2B">
              <w:rPr>
                <w:sz w:val="20"/>
                <w:lang w:val="en-GB"/>
              </w:rPr>
              <w:t>dverbs of frequency and manner</w:t>
            </w:r>
            <w:r>
              <w:rPr>
                <w:sz w:val="20"/>
                <w:lang w:val="en-GB"/>
              </w:rPr>
              <w:t>, t</w:t>
            </w:r>
            <w:r w:rsidRPr="00645830">
              <w:rPr>
                <w:sz w:val="20"/>
                <w:lang w:val="en-GB"/>
              </w:rPr>
              <w:t xml:space="preserve">alking about ability: modals, </w:t>
            </w:r>
            <w:proofErr w:type="spellStart"/>
            <w:r w:rsidRPr="00645830">
              <w:rPr>
                <w:sz w:val="20"/>
                <w:lang w:val="en-GB"/>
              </w:rPr>
              <w:t>verbi</w:t>
            </w:r>
            <w:proofErr w:type="spellEnd"/>
            <w:r w:rsidRPr="00645830">
              <w:rPr>
                <w:sz w:val="20"/>
                <w:lang w:val="en-GB"/>
              </w:rPr>
              <w:t xml:space="preserve"> di </w:t>
            </w:r>
            <w:proofErr w:type="spellStart"/>
            <w:r w:rsidRPr="00645830">
              <w:rPr>
                <w:sz w:val="20"/>
                <w:lang w:val="en-GB"/>
              </w:rPr>
              <w:t>preferenza</w:t>
            </w:r>
            <w:proofErr w:type="spellEnd"/>
            <w:r w:rsidRPr="00645830">
              <w:rPr>
                <w:sz w:val="20"/>
                <w:lang w:val="en-GB"/>
              </w:rPr>
              <w:t xml:space="preserve"> +-</w:t>
            </w:r>
            <w:proofErr w:type="spellStart"/>
            <w:r w:rsidRPr="00645830">
              <w:rPr>
                <w:sz w:val="20"/>
                <w:lang w:val="en-GB"/>
              </w:rPr>
              <w:t>ing</w:t>
            </w:r>
            <w:proofErr w:type="spellEnd"/>
            <w:r w:rsidRPr="00645830">
              <w:rPr>
                <w:sz w:val="20"/>
                <w:lang w:val="en-GB"/>
              </w:rPr>
              <w:t xml:space="preserve"> form, personality adjectives, </w:t>
            </w:r>
            <w:r>
              <w:rPr>
                <w:sz w:val="20"/>
                <w:lang w:val="en-GB"/>
              </w:rPr>
              <w:t>comparatives and superlatives.</w:t>
            </w:r>
          </w:p>
          <w:p w:rsidR="0046672E" w:rsidRDefault="0046672E" w:rsidP="00645830">
            <w:pPr>
              <w:pStyle w:val="TableParagraph"/>
              <w:rPr>
                <w:sz w:val="20"/>
                <w:lang w:val="en-GB"/>
              </w:rPr>
            </w:pPr>
          </w:p>
          <w:p w:rsidR="0046672E" w:rsidRDefault="0046672E" w:rsidP="00645830">
            <w:pPr>
              <w:pStyle w:val="TableParagraph"/>
              <w:rPr>
                <w:sz w:val="20"/>
                <w:lang w:val="en-GB"/>
              </w:rPr>
            </w:pPr>
          </w:p>
          <w:p w:rsidR="0046672E" w:rsidRPr="0046672E" w:rsidRDefault="0046672E" w:rsidP="0046672E">
            <w:pPr>
              <w:pStyle w:val="TableParagraph"/>
              <w:rPr>
                <w:b/>
                <w:bCs/>
                <w:sz w:val="20"/>
              </w:rPr>
            </w:pPr>
            <w:r w:rsidRPr="0046672E">
              <w:rPr>
                <w:b/>
                <w:bCs/>
                <w:sz w:val="20"/>
              </w:rPr>
              <w:t>EDUCAZIONE CIVICA</w:t>
            </w:r>
            <w:r w:rsidRPr="0046672E">
              <w:rPr>
                <w:sz w:val="20"/>
              </w:rPr>
              <w:t xml:space="preserve">: </w:t>
            </w:r>
            <w:r w:rsidRPr="0046672E">
              <w:rPr>
                <w:b/>
                <w:bCs/>
                <w:sz w:val="20"/>
              </w:rPr>
              <w:t>Salute e benessere.</w:t>
            </w:r>
          </w:p>
          <w:p w:rsidR="0046672E" w:rsidRPr="0046672E" w:rsidRDefault="0046672E" w:rsidP="0046672E">
            <w:pPr>
              <w:pStyle w:val="TableParagraph"/>
              <w:numPr>
                <w:ilvl w:val="0"/>
                <w:numId w:val="9"/>
              </w:numPr>
              <w:rPr>
                <w:bCs/>
                <w:sz w:val="20"/>
              </w:rPr>
            </w:pPr>
            <w:r w:rsidRPr="0046672E">
              <w:rPr>
                <w:bCs/>
                <w:sz w:val="20"/>
              </w:rPr>
              <w:t xml:space="preserve">The </w:t>
            </w:r>
            <w:proofErr w:type="spellStart"/>
            <w:r w:rsidRPr="0046672E">
              <w:rPr>
                <w:bCs/>
                <w:sz w:val="20"/>
              </w:rPr>
              <w:t>food</w:t>
            </w:r>
            <w:proofErr w:type="spellEnd"/>
            <w:r w:rsidRPr="0046672E">
              <w:rPr>
                <w:bCs/>
                <w:sz w:val="20"/>
              </w:rPr>
              <w:t xml:space="preserve"> </w:t>
            </w:r>
            <w:proofErr w:type="spellStart"/>
            <w:r w:rsidRPr="0046672E">
              <w:rPr>
                <w:bCs/>
                <w:sz w:val="20"/>
              </w:rPr>
              <w:t>pyramid</w:t>
            </w:r>
            <w:proofErr w:type="spellEnd"/>
            <w:r w:rsidRPr="0046672E">
              <w:rPr>
                <w:bCs/>
                <w:sz w:val="20"/>
              </w:rPr>
              <w:t>.</w:t>
            </w:r>
          </w:p>
          <w:p w:rsidR="0046672E" w:rsidRPr="00B52B2C" w:rsidRDefault="00430C2B" w:rsidP="00430C2B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bCs/>
                <w:sz w:val="20"/>
              </w:rPr>
              <w:t xml:space="preserve">* </w:t>
            </w:r>
            <w:proofErr w:type="spellStart"/>
            <w:r w:rsidR="00B52B2C" w:rsidRPr="00B52B2C">
              <w:rPr>
                <w:bCs/>
                <w:sz w:val="20"/>
              </w:rPr>
              <w:t>Eatwell</w:t>
            </w:r>
            <w:proofErr w:type="spellEnd"/>
            <w:r w:rsidR="00B52B2C" w:rsidRPr="00B52B2C">
              <w:rPr>
                <w:bCs/>
                <w:sz w:val="20"/>
              </w:rPr>
              <w:t xml:space="preserve"> Guide (UK)</w:t>
            </w:r>
            <w:r w:rsidRPr="00B52B2C">
              <w:rPr>
                <w:sz w:val="20"/>
              </w:rPr>
              <w:t xml:space="preserve"> </w:t>
            </w:r>
          </w:p>
          <w:p w:rsidR="00645830" w:rsidRPr="00B52B2C" w:rsidRDefault="00645830" w:rsidP="00645830">
            <w:pPr>
              <w:pStyle w:val="TableParagraph"/>
              <w:rPr>
                <w:sz w:val="20"/>
              </w:rPr>
            </w:pPr>
          </w:p>
        </w:tc>
      </w:tr>
    </w:tbl>
    <w:p w:rsidR="00EA102B" w:rsidRDefault="006528D9">
      <w:pPr>
        <w:pStyle w:val="Corpotesto"/>
        <w:spacing w:before="229"/>
        <w:ind w:left="2"/>
      </w:pPr>
      <w:r>
        <w:lastRenderedPageBreak/>
        <w:t>Gli</w:t>
      </w:r>
      <w:r>
        <w:rPr>
          <w:spacing w:val="-4"/>
        </w:rPr>
        <w:t xml:space="preserve"> </w:t>
      </w:r>
      <w:r>
        <w:t>argomenti</w:t>
      </w:r>
      <w:r>
        <w:rPr>
          <w:spacing w:val="-1"/>
        </w:rPr>
        <w:t xml:space="preserve"> </w:t>
      </w:r>
      <w:r>
        <w:t>contrassegnati</w:t>
      </w:r>
      <w:r>
        <w:rPr>
          <w:spacing w:val="-3"/>
        </w:rPr>
        <w:t xml:space="preserve"> </w:t>
      </w:r>
      <w:r>
        <w:t>dall’asterisco</w:t>
      </w:r>
      <w:r>
        <w:rPr>
          <w:spacing w:val="-1"/>
        </w:rPr>
        <w:t xml:space="preserve"> </w:t>
      </w:r>
      <w:r>
        <w:t>(*)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intendono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svolgersi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la fine dell’anno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:rsidR="00EA102B" w:rsidRDefault="00EA102B">
      <w:pPr>
        <w:pStyle w:val="Corpotesto"/>
      </w:pPr>
    </w:p>
    <w:p w:rsidR="00EA102B" w:rsidRDefault="00EA102B">
      <w:pPr>
        <w:pStyle w:val="Corpotesto"/>
      </w:pPr>
    </w:p>
    <w:p w:rsidR="0046672E" w:rsidRDefault="006528D9">
      <w:pPr>
        <w:pStyle w:val="Corpotesto"/>
        <w:tabs>
          <w:tab w:val="left" w:pos="5719"/>
        </w:tabs>
        <w:ind w:left="2"/>
        <w:rPr>
          <w:spacing w:val="-2"/>
        </w:rPr>
      </w:pPr>
      <w:r>
        <w:rPr>
          <w:spacing w:val="-2"/>
        </w:rPr>
        <w:t>Sezze,</w:t>
      </w:r>
    </w:p>
    <w:p w:rsidR="00EA102B" w:rsidRDefault="0046672E">
      <w:pPr>
        <w:pStyle w:val="Corpotesto"/>
        <w:tabs>
          <w:tab w:val="left" w:pos="5719"/>
        </w:tabs>
        <w:ind w:left="2"/>
      </w:pPr>
      <w:r>
        <w:rPr>
          <w:spacing w:val="-2"/>
        </w:rPr>
        <w:t>03/05/2026</w:t>
      </w:r>
      <w:r w:rsidR="006528D9">
        <w:tab/>
      </w:r>
      <w:r w:rsidR="006528D9">
        <w:rPr>
          <w:spacing w:val="-2"/>
        </w:rPr>
        <w:t>DOCENTE</w:t>
      </w:r>
    </w:p>
    <w:p w:rsidR="00EA102B" w:rsidRDefault="00EA102B">
      <w:pPr>
        <w:pStyle w:val="Corpotesto"/>
      </w:pPr>
    </w:p>
    <w:p w:rsidR="0046672E" w:rsidRDefault="0046672E">
      <w:pPr>
        <w:pStyle w:val="Corpotesto"/>
        <w:sectPr w:rsidR="0046672E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t xml:space="preserve">                                                                                                                  Claudia </w:t>
      </w:r>
      <w:proofErr w:type="spellStart"/>
      <w:r>
        <w:t>Astefanoaei</w:t>
      </w:r>
      <w:proofErr w:type="spellEnd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7769"/>
    <w:multiLevelType w:val="hybridMultilevel"/>
    <w:tmpl w:val="AC0AA5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812B6"/>
    <w:multiLevelType w:val="hybridMultilevel"/>
    <w:tmpl w:val="E050E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954EB"/>
    <w:multiLevelType w:val="hybridMultilevel"/>
    <w:tmpl w:val="12C0C0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9312B"/>
    <w:multiLevelType w:val="hybridMultilevel"/>
    <w:tmpl w:val="1A2C4A74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F8577AA"/>
    <w:multiLevelType w:val="hybridMultilevel"/>
    <w:tmpl w:val="32E4E0AC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32865E2"/>
    <w:multiLevelType w:val="hybridMultilevel"/>
    <w:tmpl w:val="B122E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95F42"/>
    <w:multiLevelType w:val="hybridMultilevel"/>
    <w:tmpl w:val="75687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C2F4F"/>
    <w:multiLevelType w:val="hybridMultilevel"/>
    <w:tmpl w:val="62A6D7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10B8E"/>
    <w:multiLevelType w:val="hybridMultilevel"/>
    <w:tmpl w:val="75A00F06"/>
    <w:lvl w:ilvl="0" w:tplc="0410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63EB6848"/>
    <w:multiLevelType w:val="hybridMultilevel"/>
    <w:tmpl w:val="BEB248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94351"/>
    <w:multiLevelType w:val="hybridMultilevel"/>
    <w:tmpl w:val="78641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B0E98"/>
    <w:multiLevelType w:val="hybridMultilevel"/>
    <w:tmpl w:val="41269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4"/>
  </w:num>
  <w:num w:numId="5">
    <w:abstractNumId w:val="11"/>
  </w:num>
  <w:num w:numId="6">
    <w:abstractNumId w:val="8"/>
  </w:num>
  <w:num w:numId="7">
    <w:abstractNumId w:val="6"/>
  </w:num>
  <w:num w:numId="8">
    <w:abstractNumId w:val="10"/>
  </w:num>
  <w:num w:numId="9">
    <w:abstractNumId w:val="0"/>
  </w:num>
  <w:num w:numId="10">
    <w:abstractNumId w:val="7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091D9A"/>
    <w:rsid w:val="000F4DA2"/>
    <w:rsid w:val="002251D3"/>
    <w:rsid w:val="00430C2B"/>
    <w:rsid w:val="0046672E"/>
    <w:rsid w:val="00645830"/>
    <w:rsid w:val="006528D9"/>
    <w:rsid w:val="00832D75"/>
    <w:rsid w:val="00B27CD6"/>
    <w:rsid w:val="00B52B2C"/>
    <w:rsid w:val="00B8571F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4101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Claudia HP</cp:lastModifiedBy>
  <cp:revision>5</cp:revision>
  <dcterms:created xsi:type="dcterms:W3CDTF">2026-05-05T07:57:00Z</dcterms:created>
  <dcterms:modified xsi:type="dcterms:W3CDTF">2026-05-05T08:02:00Z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